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34264" w14:textId="77777777" w:rsidR="00E756E3" w:rsidRPr="00D92FD5" w:rsidRDefault="00E756E3" w:rsidP="00E756E3">
      <w:pPr>
        <w:rPr>
          <w:b/>
          <w:color w:val="FF0000"/>
          <w:sz w:val="24"/>
          <w:lang w:eastAsia="ru-RU"/>
        </w:rPr>
      </w:pPr>
      <w:bookmarkStart w:id="0" w:name="_Hlk108444500"/>
      <w:bookmarkEnd w:id="0"/>
      <w:r w:rsidRPr="00D92FD5">
        <w:rPr>
          <w:b/>
          <w:color w:val="FF0000"/>
          <w:sz w:val="24"/>
          <w:lang w:eastAsia="ru-RU"/>
        </w:rPr>
        <w:t>Артикул</w:t>
      </w:r>
      <w:r w:rsidR="00D92FD5" w:rsidRPr="00D92FD5">
        <w:rPr>
          <w:b/>
          <w:color w:val="FF0000"/>
          <w:sz w:val="24"/>
          <w:lang w:eastAsia="ru-RU"/>
        </w:rPr>
        <w:t xml:space="preserve">                                                                </w:t>
      </w:r>
    </w:p>
    <w:p w14:paraId="1EC00091" w14:textId="430AA486" w:rsidR="003E239D" w:rsidRPr="000B1520" w:rsidRDefault="003E239D" w:rsidP="00E756E3">
      <w:pPr>
        <w:spacing w:before="240" w:line="276" w:lineRule="auto"/>
        <w:jc w:val="both"/>
        <w:rPr>
          <w:b/>
          <w:lang w:eastAsia="ru-RU"/>
        </w:rPr>
      </w:pPr>
      <w:r w:rsidRPr="003E239D">
        <w:rPr>
          <w:b/>
          <w:lang w:val="en-US" w:eastAsia="ru-RU"/>
        </w:rPr>
        <w:t>PM130</w:t>
      </w:r>
      <w:r w:rsidR="00AF2171">
        <w:rPr>
          <w:b/>
          <w:lang w:eastAsia="ru-RU"/>
        </w:rPr>
        <w:t>8</w:t>
      </w:r>
      <w:r w:rsidRPr="003E239D">
        <w:rPr>
          <w:b/>
          <w:lang w:val="en-US" w:eastAsia="ru-RU"/>
        </w:rPr>
        <w:t>.</w:t>
      </w:r>
      <w:r w:rsidR="000B1520">
        <w:rPr>
          <w:b/>
          <w:lang w:eastAsia="ru-RU"/>
        </w:rPr>
        <w:t>21</w:t>
      </w:r>
      <w:r w:rsidR="0058383A">
        <w:rPr>
          <w:b/>
          <w:lang w:eastAsia="ru-RU"/>
        </w:rPr>
        <w:t>2</w:t>
      </w:r>
      <w:r w:rsidR="004B66AB">
        <w:rPr>
          <w:b/>
          <w:lang w:eastAsia="ru-RU"/>
        </w:rPr>
        <w:t>4</w:t>
      </w:r>
    </w:p>
    <w:p w14:paraId="670494AB" w14:textId="409C38AE" w:rsidR="003E239D" w:rsidRDefault="001A4E42" w:rsidP="00E756E3">
      <w:pPr>
        <w:spacing w:before="240"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041011D4" wp14:editId="5DA5E703">
            <wp:extent cx="2745105" cy="27451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74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145BF" w14:textId="1D2C292E" w:rsidR="00E82C92" w:rsidRDefault="00E82C92" w:rsidP="00E756E3">
      <w:pPr>
        <w:spacing w:before="240" w:line="276" w:lineRule="auto"/>
        <w:jc w:val="both"/>
        <w:rPr>
          <w:sz w:val="28"/>
        </w:rPr>
      </w:pPr>
    </w:p>
    <w:p w14:paraId="5EBDAE31" w14:textId="77777777" w:rsidR="00C957D6" w:rsidRPr="00D92FD5" w:rsidRDefault="00C957D6" w:rsidP="00C957D6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Описание изделия</w:t>
      </w:r>
    </w:p>
    <w:p w14:paraId="416C3010" w14:textId="77777777" w:rsidR="001A4E42" w:rsidRPr="0040251A" w:rsidRDefault="001A4E42" w:rsidP="001A4E42">
      <w:pPr>
        <w:spacing w:before="240" w:line="276" w:lineRule="auto"/>
        <w:jc w:val="both"/>
        <w:rPr>
          <w:sz w:val="24"/>
        </w:rPr>
      </w:pPr>
      <w:r>
        <w:rPr>
          <w:sz w:val="24"/>
        </w:rPr>
        <w:t>Кнопочная панель управления, 4 клавиши, 8 активных каналов.</w:t>
      </w:r>
    </w:p>
    <w:p w14:paraId="30BCFDE3" w14:textId="77777777" w:rsidR="00C957D6" w:rsidRPr="00C957D6" w:rsidRDefault="00C957D6" w:rsidP="00C957D6">
      <w:pPr>
        <w:spacing w:before="240" w:line="276" w:lineRule="auto"/>
        <w:jc w:val="both"/>
        <w:rPr>
          <w:sz w:val="28"/>
        </w:rPr>
        <w:sectPr w:rsidR="00C957D6" w:rsidRPr="00C957D6" w:rsidSect="00B32206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34E35DFD" w14:textId="77777777" w:rsidR="0035045C" w:rsidRPr="00D92FD5" w:rsidRDefault="00FA7ADB" w:rsidP="00E756E3">
      <w:pPr>
        <w:spacing w:before="240" w:line="276" w:lineRule="auto"/>
        <w:jc w:val="both"/>
        <w:rPr>
          <w:b/>
          <w:color w:val="FF0000"/>
          <w:sz w:val="24"/>
        </w:rPr>
        <w:sectPr w:rsidR="0035045C" w:rsidRPr="00D92FD5" w:rsidSect="00C957D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92FD5">
        <w:rPr>
          <w:b/>
          <w:color w:val="FF0000"/>
          <w:sz w:val="24"/>
        </w:rPr>
        <w:t>Технические характеристики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189F" w:rsidRPr="00D92FD5" w14:paraId="00661A10" w14:textId="77777777" w:rsidTr="00A9189F">
        <w:tc>
          <w:tcPr>
            <w:tcW w:w="4672" w:type="dxa"/>
          </w:tcPr>
          <w:p w14:paraId="119974A0" w14:textId="77777777" w:rsidR="00A9189F" w:rsidRPr="00D92FD5" w:rsidRDefault="00A72E11" w:rsidP="00A72E11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Питание</w:t>
            </w:r>
          </w:p>
          <w:p w14:paraId="471BDD11" w14:textId="77777777" w:rsidR="00A72E11" w:rsidRPr="00D92FD5" w:rsidRDefault="00A72E11" w:rsidP="00A72E11">
            <w:pPr>
              <w:rPr>
                <w:b/>
                <w:sz w:val="24"/>
              </w:rPr>
            </w:pPr>
          </w:p>
        </w:tc>
        <w:tc>
          <w:tcPr>
            <w:tcW w:w="4673" w:type="dxa"/>
          </w:tcPr>
          <w:p w14:paraId="12FC9ED5" w14:textId="77777777" w:rsidR="00A9189F" w:rsidRPr="00D92FD5" w:rsidRDefault="00A9189F">
            <w:pPr>
              <w:rPr>
                <w:sz w:val="24"/>
              </w:rPr>
            </w:pPr>
          </w:p>
        </w:tc>
      </w:tr>
      <w:tr w:rsidR="00A9189F" w:rsidRPr="00D92FD5" w14:paraId="75D423A5" w14:textId="77777777" w:rsidTr="00A9189F">
        <w:tc>
          <w:tcPr>
            <w:tcW w:w="4672" w:type="dxa"/>
          </w:tcPr>
          <w:p w14:paraId="680292A1" w14:textId="77777777" w:rsidR="00A9189F" w:rsidRPr="00D92FD5" w:rsidRDefault="00A9189F" w:rsidP="00D92FD5">
            <w:r w:rsidRPr="00D92FD5">
              <w:t>Рабочее напряжение</w:t>
            </w:r>
          </w:p>
        </w:tc>
        <w:tc>
          <w:tcPr>
            <w:tcW w:w="4673" w:type="dxa"/>
          </w:tcPr>
          <w:p w14:paraId="45C01AE2" w14:textId="77777777" w:rsidR="00A9189F" w:rsidRPr="004A7880" w:rsidRDefault="004A7880" w:rsidP="004A7880">
            <w:pPr>
              <w:jc w:val="center"/>
              <w:rPr>
                <w:lang w:val="en-US"/>
              </w:rPr>
            </w:pPr>
            <w:r>
              <w:t>10</w:t>
            </w:r>
            <w:r w:rsidR="00A9189F" w:rsidRPr="00D92FD5">
              <w:t>…</w:t>
            </w:r>
            <w:r>
              <w:rPr>
                <w:lang w:val="en-US"/>
              </w:rPr>
              <w:t>30</w:t>
            </w:r>
            <w:r w:rsidR="00A9189F" w:rsidRPr="00D92FD5">
              <w:t>В</w:t>
            </w:r>
            <w:r>
              <w:rPr>
                <w:lang w:val="en-US"/>
              </w:rPr>
              <w:t xml:space="preserve"> DC</w:t>
            </w:r>
          </w:p>
        </w:tc>
      </w:tr>
      <w:tr w:rsidR="00A9189F" w:rsidRPr="00D92FD5" w14:paraId="2CB4C405" w14:textId="77777777" w:rsidTr="00A9189F">
        <w:tc>
          <w:tcPr>
            <w:tcW w:w="4672" w:type="dxa"/>
          </w:tcPr>
          <w:p w14:paraId="66685F16" w14:textId="77777777" w:rsidR="00A9189F" w:rsidRPr="00D92FD5" w:rsidRDefault="00A72E11" w:rsidP="00D92FD5">
            <w:r w:rsidRPr="00D92FD5">
              <w:t>Максимальная мощность</w:t>
            </w:r>
          </w:p>
        </w:tc>
        <w:tc>
          <w:tcPr>
            <w:tcW w:w="4673" w:type="dxa"/>
          </w:tcPr>
          <w:p w14:paraId="4D14A96E" w14:textId="77777777" w:rsidR="00A9189F" w:rsidRPr="00D92FD5" w:rsidRDefault="003C1CB1" w:rsidP="003C1CB1">
            <w:pPr>
              <w:jc w:val="center"/>
            </w:pPr>
            <w:r>
              <w:t>макс. 500</w:t>
            </w:r>
            <w:r w:rsidR="00A72E11" w:rsidRPr="00D92FD5">
              <w:t xml:space="preserve"> </w:t>
            </w:r>
            <w:r>
              <w:t>м</w:t>
            </w:r>
            <w:r w:rsidR="00A72E11" w:rsidRPr="00D92FD5">
              <w:t>Вт</w:t>
            </w:r>
          </w:p>
        </w:tc>
      </w:tr>
      <w:tr w:rsidR="00A9189F" w:rsidRPr="00D92FD5" w14:paraId="1046928C" w14:textId="77777777" w:rsidTr="00A9189F">
        <w:tc>
          <w:tcPr>
            <w:tcW w:w="4672" w:type="dxa"/>
          </w:tcPr>
          <w:p w14:paraId="2DD0AC3D" w14:textId="77777777" w:rsidR="00A9189F" w:rsidRPr="00D92FD5" w:rsidRDefault="00A72E11" w:rsidP="00D92FD5">
            <w:r w:rsidRPr="00D92FD5">
              <w:t>Максимальное потребление тока</w:t>
            </w:r>
          </w:p>
        </w:tc>
        <w:tc>
          <w:tcPr>
            <w:tcW w:w="4673" w:type="dxa"/>
          </w:tcPr>
          <w:p w14:paraId="396C7162" w14:textId="77777777" w:rsidR="00A72E11" w:rsidRPr="00D92FD5" w:rsidRDefault="003C1CB1" w:rsidP="003C1CB1">
            <w:pPr>
              <w:jc w:val="center"/>
            </w:pPr>
            <w:r>
              <w:t xml:space="preserve">макс. 10 </w:t>
            </w:r>
            <w:r w:rsidR="00A72E11" w:rsidRPr="00D92FD5">
              <w:t>мА</w:t>
            </w:r>
          </w:p>
        </w:tc>
      </w:tr>
      <w:tr w:rsidR="00A9189F" w:rsidRPr="00D92FD5" w14:paraId="1673B8A3" w14:textId="77777777" w:rsidTr="00A9189F">
        <w:tc>
          <w:tcPr>
            <w:tcW w:w="4672" w:type="dxa"/>
          </w:tcPr>
          <w:p w14:paraId="7E70C572" w14:textId="77777777" w:rsidR="00A9189F" w:rsidRPr="00D92FD5" w:rsidRDefault="00A72E11" w:rsidP="00D92FD5">
            <w:r w:rsidRPr="00D92FD5">
              <w:t>Мощность потерь</w:t>
            </w:r>
          </w:p>
        </w:tc>
        <w:tc>
          <w:tcPr>
            <w:tcW w:w="4673" w:type="dxa"/>
          </w:tcPr>
          <w:p w14:paraId="6CB92956" w14:textId="029A0C71" w:rsidR="00A72E11" w:rsidRPr="00D92FD5" w:rsidRDefault="00A72E11" w:rsidP="003824BF">
            <w:pPr>
              <w:jc w:val="center"/>
            </w:pPr>
            <w:r w:rsidRPr="00D92FD5">
              <w:t>макс. 6Вт</w:t>
            </w:r>
          </w:p>
        </w:tc>
      </w:tr>
      <w:tr w:rsidR="00A72E11" w:rsidRPr="00D92FD5" w14:paraId="37D922AB" w14:textId="77777777" w:rsidTr="00EF6F99">
        <w:tc>
          <w:tcPr>
            <w:tcW w:w="4672" w:type="dxa"/>
          </w:tcPr>
          <w:p w14:paraId="08914C60" w14:textId="77777777" w:rsidR="003E239D" w:rsidRDefault="003E239D" w:rsidP="0040251A">
            <w:pPr>
              <w:rPr>
                <w:b/>
                <w:sz w:val="24"/>
              </w:rPr>
            </w:pPr>
          </w:p>
          <w:p w14:paraId="7FB67B31" w14:textId="36E4F4D4" w:rsidR="00A72E11" w:rsidRPr="00D92FD5" w:rsidRDefault="003C1CB1" w:rsidP="0040251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Соединения</w:t>
            </w:r>
          </w:p>
        </w:tc>
        <w:tc>
          <w:tcPr>
            <w:tcW w:w="4673" w:type="dxa"/>
          </w:tcPr>
          <w:p w14:paraId="16A0F4B9" w14:textId="77777777" w:rsidR="00A72E11" w:rsidRPr="00D92FD5" w:rsidRDefault="00A72E11" w:rsidP="00D92FD5">
            <w:pPr>
              <w:rPr>
                <w:sz w:val="24"/>
              </w:rPr>
            </w:pPr>
          </w:p>
        </w:tc>
      </w:tr>
      <w:tr w:rsidR="00A72E11" w:rsidRPr="00D92FD5" w14:paraId="089059F7" w14:textId="77777777" w:rsidTr="003824BF">
        <w:tc>
          <w:tcPr>
            <w:tcW w:w="4672" w:type="dxa"/>
            <w:vAlign w:val="center"/>
          </w:tcPr>
          <w:p w14:paraId="1F61A490" w14:textId="77777777" w:rsidR="00A72E11" w:rsidRPr="00D92FD5" w:rsidRDefault="007D43D5" w:rsidP="003824BF">
            <w:r>
              <w:t>Питание</w:t>
            </w:r>
          </w:p>
        </w:tc>
        <w:tc>
          <w:tcPr>
            <w:tcW w:w="4673" w:type="dxa"/>
          </w:tcPr>
          <w:p w14:paraId="7FF2FE67" w14:textId="77777777" w:rsidR="007D43D5" w:rsidRDefault="007D43D5" w:rsidP="007D43D5">
            <w:pPr>
              <w:jc w:val="center"/>
            </w:pPr>
            <w:r>
              <w:t>витая пара</w:t>
            </w:r>
          </w:p>
          <w:p w14:paraId="2816AA4F" w14:textId="77777777" w:rsidR="00A72E11" w:rsidRPr="007D43D5" w:rsidRDefault="007D43D5" w:rsidP="007D43D5">
            <w:pPr>
              <w:jc w:val="center"/>
            </w:pPr>
            <w:r>
              <w:t xml:space="preserve">в соответствии со стандартом </w:t>
            </w:r>
            <w:r>
              <w:rPr>
                <w:lang w:val="en-US"/>
              </w:rPr>
              <w:t>KNX</w:t>
            </w:r>
          </w:p>
        </w:tc>
      </w:tr>
      <w:tr w:rsidR="00A72E11" w:rsidRPr="00D92FD5" w14:paraId="44836655" w14:textId="77777777" w:rsidTr="003824BF">
        <w:tc>
          <w:tcPr>
            <w:tcW w:w="4672" w:type="dxa"/>
            <w:vAlign w:val="center"/>
          </w:tcPr>
          <w:p w14:paraId="24D8143A" w14:textId="77777777" w:rsidR="00A72E11" w:rsidRPr="007D43D5" w:rsidRDefault="007D43D5" w:rsidP="003824BF">
            <w:r>
              <w:rPr>
                <w:lang w:val="en-US"/>
              </w:rPr>
              <w:t xml:space="preserve">KNX </w:t>
            </w:r>
            <w:r>
              <w:t>соединение</w:t>
            </w:r>
          </w:p>
        </w:tc>
        <w:tc>
          <w:tcPr>
            <w:tcW w:w="4673" w:type="dxa"/>
          </w:tcPr>
          <w:p w14:paraId="108CB117" w14:textId="77777777" w:rsidR="007D43D5" w:rsidRPr="007D43D5" w:rsidRDefault="007D43D5" w:rsidP="007D43D5">
            <w:pPr>
              <w:jc w:val="center"/>
            </w:pPr>
            <w:r w:rsidRPr="007D43D5">
              <w:t>витая пара</w:t>
            </w:r>
          </w:p>
          <w:p w14:paraId="007285CB" w14:textId="77777777" w:rsidR="00A72E11" w:rsidRPr="00D92FD5" w:rsidRDefault="007D43D5" w:rsidP="007D43D5">
            <w:pPr>
              <w:jc w:val="center"/>
            </w:pPr>
            <w:r w:rsidRPr="007D43D5">
              <w:t xml:space="preserve">в соответствии со стандартом </w:t>
            </w:r>
            <w:r w:rsidRPr="007D43D5">
              <w:rPr>
                <w:lang w:val="en-US"/>
              </w:rPr>
              <w:t>KNX</w:t>
            </w:r>
          </w:p>
        </w:tc>
      </w:tr>
      <w:tr w:rsidR="009644F5" w:rsidRPr="00D92FD5" w14:paraId="66825067" w14:textId="77777777" w:rsidTr="00EF6F99">
        <w:tc>
          <w:tcPr>
            <w:tcW w:w="4672" w:type="dxa"/>
          </w:tcPr>
          <w:p w14:paraId="441211E8" w14:textId="77777777" w:rsidR="003824BF" w:rsidRDefault="003824BF" w:rsidP="00D92FD5">
            <w:pPr>
              <w:rPr>
                <w:b/>
                <w:sz w:val="24"/>
              </w:rPr>
            </w:pPr>
          </w:p>
          <w:p w14:paraId="677A9149" w14:textId="7C8637A8" w:rsidR="009644F5" w:rsidRPr="00D92FD5" w:rsidRDefault="009644F5" w:rsidP="00D92FD5">
            <w:pPr>
              <w:rPr>
                <w:b/>
              </w:rPr>
            </w:pPr>
            <w:r w:rsidRPr="00D92FD5">
              <w:rPr>
                <w:b/>
                <w:sz w:val="24"/>
              </w:rPr>
              <w:t>Класс защиты</w:t>
            </w:r>
          </w:p>
        </w:tc>
        <w:tc>
          <w:tcPr>
            <w:tcW w:w="4673" w:type="dxa"/>
          </w:tcPr>
          <w:p w14:paraId="64247AA7" w14:textId="77777777" w:rsidR="009644F5" w:rsidRPr="00D92FD5" w:rsidRDefault="009644F5" w:rsidP="00D92FD5">
            <w:pPr>
              <w:jc w:val="center"/>
            </w:pPr>
          </w:p>
        </w:tc>
      </w:tr>
      <w:tr w:rsidR="009644F5" w:rsidRPr="00D92FD5" w14:paraId="6B44C90A" w14:textId="77777777" w:rsidTr="00EF6F99">
        <w:tc>
          <w:tcPr>
            <w:tcW w:w="4672" w:type="dxa"/>
          </w:tcPr>
          <w:p w14:paraId="3053634C" w14:textId="77777777" w:rsidR="009644F5" w:rsidRPr="00D92FD5" w:rsidRDefault="009644F5" w:rsidP="00D92FD5">
            <w:pPr>
              <w:rPr>
                <w:lang w:val="en-US"/>
              </w:rPr>
            </w:pPr>
            <w:r w:rsidRPr="00D92FD5">
              <w:rPr>
                <w:lang w:val="en-US"/>
              </w:rPr>
              <w:t>IP20</w:t>
            </w:r>
          </w:p>
        </w:tc>
        <w:tc>
          <w:tcPr>
            <w:tcW w:w="4673" w:type="dxa"/>
          </w:tcPr>
          <w:p w14:paraId="0A153953" w14:textId="04FB453C" w:rsidR="009644F5" w:rsidRPr="00D92FD5" w:rsidRDefault="009644F5" w:rsidP="00D92FD5">
            <w:pPr>
              <w:jc w:val="center"/>
            </w:pPr>
            <w:r w:rsidRPr="00D92FD5">
              <w:t xml:space="preserve">В соответствии с </w:t>
            </w:r>
            <w:r w:rsidRPr="00D92FD5">
              <w:rPr>
                <w:lang w:val="en-US"/>
              </w:rPr>
              <w:t>DIN</w:t>
            </w:r>
            <w:r w:rsidRPr="00D92FD5">
              <w:t xml:space="preserve"> </w:t>
            </w:r>
            <w:r w:rsidRPr="00D92FD5">
              <w:rPr>
                <w:lang w:val="en-US"/>
              </w:rPr>
              <w:t>EN</w:t>
            </w:r>
            <w:r w:rsidRPr="00D92FD5">
              <w:t xml:space="preserve"> 60</w:t>
            </w:r>
            <w:r w:rsidR="007D43D5">
              <w:t xml:space="preserve"> </w:t>
            </w:r>
            <w:r w:rsidRPr="00D92FD5">
              <w:t>529 (</w:t>
            </w:r>
            <w:r w:rsidRPr="00D92FD5">
              <w:rPr>
                <w:lang w:val="en-US"/>
              </w:rPr>
              <w:t>IEC</w:t>
            </w:r>
            <w:r w:rsidRPr="00D92FD5">
              <w:t xml:space="preserve"> 62386)</w:t>
            </w:r>
          </w:p>
        </w:tc>
      </w:tr>
      <w:tr w:rsidR="009644F5" w:rsidRPr="00D92FD5" w14:paraId="5D2FC82B" w14:textId="77777777" w:rsidTr="00EF6F99">
        <w:tc>
          <w:tcPr>
            <w:tcW w:w="4672" w:type="dxa"/>
          </w:tcPr>
          <w:p w14:paraId="7086B5D0" w14:textId="77777777" w:rsidR="0040251A" w:rsidRPr="00D92FD5" w:rsidRDefault="0040251A" w:rsidP="00D92FD5">
            <w:pPr>
              <w:rPr>
                <w:b/>
                <w:sz w:val="24"/>
              </w:rPr>
            </w:pPr>
          </w:p>
          <w:p w14:paraId="0EBA772E" w14:textId="77777777" w:rsidR="009644F5" w:rsidRPr="00D92FD5" w:rsidRDefault="009644F5" w:rsidP="00D92FD5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Температурный диапазон</w:t>
            </w:r>
          </w:p>
        </w:tc>
        <w:tc>
          <w:tcPr>
            <w:tcW w:w="4673" w:type="dxa"/>
          </w:tcPr>
          <w:p w14:paraId="227AD450" w14:textId="77777777" w:rsidR="009644F5" w:rsidRPr="00D92FD5" w:rsidRDefault="009644F5" w:rsidP="00D92FD5"/>
        </w:tc>
      </w:tr>
      <w:tr w:rsidR="009644F5" w:rsidRPr="00D92FD5" w14:paraId="12FFA76C" w14:textId="77777777" w:rsidTr="00EF6F99">
        <w:tc>
          <w:tcPr>
            <w:tcW w:w="4672" w:type="dxa"/>
          </w:tcPr>
          <w:p w14:paraId="0D1F01ED" w14:textId="77777777" w:rsidR="009644F5" w:rsidRPr="00D92FD5" w:rsidRDefault="009644F5" w:rsidP="00D92FD5">
            <w:r w:rsidRPr="00D92FD5">
              <w:t>При работе</w:t>
            </w:r>
          </w:p>
        </w:tc>
        <w:tc>
          <w:tcPr>
            <w:tcW w:w="4673" w:type="dxa"/>
          </w:tcPr>
          <w:p w14:paraId="79998E93" w14:textId="042A47AF" w:rsidR="009644F5" w:rsidRPr="00D92FD5" w:rsidRDefault="00E70410" w:rsidP="00D92FD5">
            <w:pPr>
              <w:jc w:val="center"/>
            </w:pPr>
            <w:r>
              <w:t>-5</w:t>
            </w:r>
            <w:r w:rsidR="009644F5" w:rsidRPr="00D92FD5">
              <w:t>° C ... + 45° C</w:t>
            </w:r>
          </w:p>
        </w:tc>
      </w:tr>
      <w:tr w:rsidR="009644F5" w:rsidRPr="00D92FD5" w14:paraId="1FA74620" w14:textId="77777777" w:rsidTr="00EF6F99">
        <w:tc>
          <w:tcPr>
            <w:tcW w:w="4672" w:type="dxa"/>
          </w:tcPr>
          <w:p w14:paraId="74C6A430" w14:textId="77777777" w:rsidR="009644F5" w:rsidRPr="00D92FD5" w:rsidRDefault="009644F5" w:rsidP="00D92FD5">
            <w:r w:rsidRPr="00D92FD5">
              <w:t>При хранении</w:t>
            </w:r>
          </w:p>
        </w:tc>
        <w:tc>
          <w:tcPr>
            <w:tcW w:w="4673" w:type="dxa"/>
          </w:tcPr>
          <w:p w14:paraId="0395A9FF" w14:textId="77777777" w:rsidR="009644F5" w:rsidRPr="00D92FD5" w:rsidRDefault="009644F5" w:rsidP="007D43D5">
            <w:pPr>
              <w:jc w:val="center"/>
            </w:pPr>
            <w:r w:rsidRPr="00D92FD5">
              <w:t>-25°C...+ 55°C</w:t>
            </w:r>
          </w:p>
        </w:tc>
      </w:tr>
      <w:tr w:rsidR="009644F5" w:rsidRPr="00D92FD5" w14:paraId="2F61D6E9" w14:textId="77777777" w:rsidTr="00EF6F99">
        <w:tc>
          <w:tcPr>
            <w:tcW w:w="4672" w:type="dxa"/>
          </w:tcPr>
          <w:p w14:paraId="6F39ECB9" w14:textId="77777777" w:rsidR="009644F5" w:rsidRPr="00D92FD5" w:rsidRDefault="009644F5" w:rsidP="00D92FD5">
            <w:r w:rsidRPr="00D92FD5">
              <w:t>При транспортировке</w:t>
            </w:r>
          </w:p>
        </w:tc>
        <w:tc>
          <w:tcPr>
            <w:tcW w:w="4673" w:type="dxa"/>
          </w:tcPr>
          <w:p w14:paraId="1C3B70C4" w14:textId="77777777" w:rsidR="009644F5" w:rsidRPr="00D92FD5" w:rsidRDefault="009644F5" w:rsidP="00D92FD5">
            <w:pPr>
              <w:jc w:val="center"/>
            </w:pPr>
            <w:r w:rsidRPr="00D92FD5">
              <w:t>-25°C...+ 70°C</w:t>
            </w:r>
          </w:p>
        </w:tc>
      </w:tr>
      <w:tr w:rsidR="007D43D5" w:rsidRPr="00D92FD5" w14:paraId="3B148FBF" w14:textId="77777777" w:rsidTr="00EF6F99">
        <w:tc>
          <w:tcPr>
            <w:tcW w:w="4672" w:type="dxa"/>
          </w:tcPr>
          <w:p w14:paraId="577E7BF7" w14:textId="77777777" w:rsidR="007D43D5" w:rsidRPr="00D92FD5" w:rsidRDefault="007D43D5" w:rsidP="00D92FD5">
            <w:r>
              <w:t>Максимальная влажность</w:t>
            </w:r>
          </w:p>
        </w:tc>
        <w:tc>
          <w:tcPr>
            <w:tcW w:w="4673" w:type="dxa"/>
          </w:tcPr>
          <w:p w14:paraId="2A668BF9" w14:textId="77777777" w:rsidR="007D43D5" w:rsidRPr="00D92FD5" w:rsidRDefault="007D43D5" w:rsidP="00D92FD5">
            <w:pPr>
              <w:jc w:val="center"/>
            </w:pPr>
            <w:r>
              <w:t>93%, без образования конденсата</w:t>
            </w:r>
          </w:p>
        </w:tc>
      </w:tr>
      <w:tr w:rsidR="009644F5" w:rsidRPr="00D92FD5" w14:paraId="479138EB" w14:textId="77777777" w:rsidTr="00EF6F99">
        <w:tc>
          <w:tcPr>
            <w:tcW w:w="4672" w:type="dxa"/>
          </w:tcPr>
          <w:p w14:paraId="1EDB6662" w14:textId="77777777" w:rsidR="009644F5" w:rsidRPr="00D92FD5" w:rsidRDefault="009644F5" w:rsidP="00D92FD5">
            <w:pPr>
              <w:rPr>
                <w:b/>
                <w:sz w:val="24"/>
              </w:rPr>
            </w:pPr>
          </w:p>
          <w:p w14:paraId="61F388D4" w14:textId="77777777" w:rsidR="009644F5" w:rsidRPr="00D92FD5" w:rsidRDefault="009644F5" w:rsidP="00D92FD5">
            <w:pPr>
              <w:rPr>
                <w:b/>
              </w:rPr>
            </w:pPr>
            <w:r w:rsidRPr="00D92FD5">
              <w:rPr>
                <w:b/>
                <w:sz w:val="24"/>
              </w:rPr>
              <w:lastRenderedPageBreak/>
              <w:t>Корпус</w:t>
            </w:r>
          </w:p>
        </w:tc>
        <w:tc>
          <w:tcPr>
            <w:tcW w:w="4673" w:type="dxa"/>
          </w:tcPr>
          <w:p w14:paraId="56D514F1" w14:textId="77777777" w:rsidR="009644F5" w:rsidRPr="00D92FD5" w:rsidRDefault="009644F5" w:rsidP="00D92FD5">
            <w:pPr>
              <w:jc w:val="center"/>
            </w:pPr>
          </w:p>
        </w:tc>
      </w:tr>
      <w:tr w:rsidR="009644F5" w:rsidRPr="00D92FD5" w14:paraId="68FF2DDC" w14:textId="77777777" w:rsidTr="00EF6F99">
        <w:tc>
          <w:tcPr>
            <w:tcW w:w="4672" w:type="dxa"/>
          </w:tcPr>
          <w:p w14:paraId="29416145" w14:textId="77777777" w:rsidR="009644F5" w:rsidRPr="00D92FD5" w:rsidRDefault="009644F5" w:rsidP="00D92FD5">
            <w:r w:rsidRPr="00D92FD5">
              <w:t>Тип монтажа</w:t>
            </w:r>
          </w:p>
        </w:tc>
        <w:tc>
          <w:tcPr>
            <w:tcW w:w="4673" w:type="dxa"/>
          </w:tcPr>
          <w:p w14:paraId="4C3D5BFF" w14:textId="6E5B029B" w:rsidR="009644F5" w:rsidRPr="00D92FD5" w:rsidRDefault="003E239D" w:rsidP="00D92FD5">
            <w:pPr>
              <w:jc w:val="center"/>
            </w:pPr>
            <w:r>
              <w:t>В подрозетник</w:t>
            </w:r>
          </w:p>
        </w:tc>
      </w:tr>
      <w:tr w:rsidR="009644F5" w:rsidRPr="00D92FD5" w14:paraId="568A4FEA" w14:textId="77777777" w:rsidTr="00EF6F99">
        <w:tc>
          <w:tcPr>
            <w:tcW w:w="4672" w:type="dxa"/>
          </w:tcPr>
          <w:p w14:paraId="208F442A" w14:textId="77777777" w:rsidR="009644F5" w:rsidRPr="00D92FD5" w:rsidRDefault="009644F5" w:rsidP="00D92FD5">
            <w:r w:rsidRPr="00D92FD5">
              <w:t>Размеры</w:t>
            </w:r>
          </w:p>
        </w:tc>
        <w:tc>
          <w:tcPr>
            <w:tcW w:w="4673" w:type="dxa"/>
          </w:tcPr>
          <w:p w14:paraId="3336C0AC" w14:textId="0E298D7F" w:rsidR="009644F5" w:rsidRPr="00D92FD5" w:rsidRDefault="003E239D" w:rsidP="00D92FD5">
            <w:pPr>
              <w:jc w:val="center"/>
            </w:pPr>
            <w:r>
              <w:t>8</w:t>
            </w:r>
            <w:r w:rsidR="00D96551">
              <w:t>6</w:t>
            </w:r>
            <w:r w:rsidR="007D43D5">
              <w:t xml:space="preserve"> x </w:t>
            </w:r>
            <w:r w:rsidR="00D96551">
              <w:t>8</w:t>
            </w:r>
            <w:r>
              <w:t>6</w:t>
            </w:r>
            <w:r w:rsidR="009644F5" w:rsidRPr="00D92FD5">
              <w:t xml:space="preserve"> x </w:t>
            </w:r>
            <w:r>
              <w:t>2</w:t>
            </w:r>
            <w:r w:rsidR="00D96551">
              <w:t>6</w:t>
            </w:r>
            <w:r w:rsidR="009644F5" w:rsidRPr="00D92FD5">
              <w:t xml:space="preserve"> мм (ВхШхГ)</w:t>
            </w:r>
          </w:p>
        </w:tc>
      </w:tr>
      <w:tr w:rsidR="009644F5" w:rsidRPr="00D92FD5" w14:paraId="71F87E86" w14:textId="77777777" w:rsidTr="00EF6F99">
        <w:tc>
          <w:tcPr>
            <w:tcW w:w="4672" w:type="dxa"/>
          </w:tcPr>
          <w:p w14:paraId="445619A6" w14:textId="77777777" w:rsidR="009644F5" w:rsidRPr="00D92FD5" w:rsidRDefault="009644F5" w:rsidP="00D92FD5">
            <w:r w:rsidRPr="00D92FD5">
              <w:t>Глубина монтажа</w:t>
            </w:r>
          </w:p>
        </w:tc>
        <w:tc>
          <w:tcPr>
            <w:tcW w:w="4673" w:type="dxa"/>
          </w:tcPr>
          <w:p w14:paraId="3622D956" w14:textId="27A94DA9" w:rsidR="009644F5" w:rsidRPr="00D92FD5" w:rsidRDefault="003E239D" w:rsidP="00D92FD5">
            <w:pPr>
              <w:jc w:val="center"/>
            </w:pPr>
            <w:r>
              <w:t>19</w:t>
            </w:r>
            <w:r w:rsidR="009644F5" w:rsidRPr="00D92FD5">
              <w:t xml:space="preserve"> мм</w:t>
            </w:r>
          </w:p>
        </w:tc>
      </w:tr>
      <w:tr w:rsidR="009644F5" w:rsidRPr="00D92FD5" w14:paraId="3E12B811" w14:textId="77777777" w:rsidTr="00EF6F99">
        <w:tc>
          <w:tcPr>
            <w:tcW w:w="4672" w:type="dxa"/>
          </w:tcPr>
          <w:p w14:paraId="651AC30E" w14:textId="77777777" w:rsidR="009644F5" w:rsidRPr="00D92FD5" w:rsidRDefault="009644F5" w:rsidP="00D92FD5"/>
          <w:p w14:paraId="4EB9CAF9" w14:textId="77777777" w:rsidR="009644F5" w:rsidRPr="00D92FD5" w:rsidRDefault="009644F5" w:rsidP="00D92FD5">
            <w:pPr>
              <w:rPr>
                <w:b/>
              </w:rPr>
            </w:pPr>
            <w:r w:rsidRPr="00D92FD5">
              <w:rPr>
                <w:b/>
                <w:sz w:val="24"/>
              </w:rPr>
              <w:t>Масса</w:t>
            </w:r>
          </w:p>
        </w:tc>
        <w:tc>
          <w:tcPr>
            <w:tcW w:w="4673" w:type="dxa"/>
          </w:tcPr>
          <w:p w14:paraId="48AC98F5" w14:textId="77777777" w:rsidR="009644F5" w:rsidRPr="00D92FD5" w:rsidRDefault="009644F5" w:rsidP="00D92FD5">
            <w:pPr>
              <w:jc w:val="center"/>
            </w:pPr>
          </w:p>
          <w:p w14:paraId="2074DB6D" w14:textId="6C13C779" w:rsidR="009644F5" w:rsidRPr="00D92FD5" w:rsidRDefault="007D43D5" w:rsidP="00D92FD5">
            <w:pPr>
              <w:jc w:val="center"/>
            </w:pPr>
            <w:r>
              <w:t>0,</w:t>
            </w:r>
            <w:r w:rsidR="00E70410">
              <w:t>13</w:t>
            </w:r>
            <w:r w:rsidR="009644F5" w:rsidRPr="00D92FD5">
              <w:t xml:space="preserve"> кг</w:t>
            </w:r>
          </w:p>
        </w:tc>
      </w:tr>
      <w:tr w:rsidR="009644F5" w:rsidRPr="00D92FD5" w14:paraId="4F4BD28D" w14:textId="77777777" w:rsidTr="00EF6F99">
        <w:tc>
          <w:tcPr>
            <w:tcW w:w="4672" w:type="dxa"/>
          </w:tcPr>
          <w:p w14:paraId="6F2C4B59" w14:textId="77777777" w:rsidR="009644F5" w:rsidRPr="00D92FD5" w:rsidRDefault="009644F5" w:rsidP="00D92FD5">
            <w:r w:rsidRPr="00D92FD5">
              <w:t>Корпус, цвет</w:t>
            </w:r>
          </w:p>
        </w:tc>
        <w:tc>
          <w:tcPr>
            <w:tcW w:w="4673" w:type="dxa"/>
          </w:tcPr>
          <w:p w14:paraId="11539A1C" w14:textId="0F6A148D" w:rsidR="009644F5" w:rsidRPr="00D92FD5" w:rsidRDefault="009644F5" w:rsidP="00D92FD5">
            <w:pPr>
              <w:jc w:val="center"/>
            </w:pPr>
            <w:r w:rsidRPr="00D92FD5">
              <w:t xml:space="preserve">Пластиковый корпус, </w:t>
            </w:r>
            <w:r w:rsidR="002B708B">
              <w:t>красный</w:t>
            </w:r>
          </w:p>
        </w:tc>
      </w:tr>
      <w:tr w:rsidR="009644F5" w:rsidRPr="00A72E11" w14:paraId="48AED40E" w14:textId="77777777" w:rsidTr="00EF6F99">
        <w:tc>
          <w:tcPr>
            <w:tcW w:w="4672" w:type="dxa"/>
          </w:tcPr>
          <w:p w14:paraId="2AD955C6" w14:textId="77777777" w:rsidR="009644F5" w:rsidRPr="00A9189F" w:rsidRDefault="009644F5" w:rsidP="009644F5">
            <w:pPr>
              <w:rPr>
                <w:sz w:val="24"/>
              </w:rPr>
            </w:pPr>
          </w:p>
        </w:tc>
        <w:tc>
          <w:tcPr>
            <w:tcW w:w="4673" w:type="dxa"/>
          </w:tcPr>
          <w:p w14:paraId="6EBC4BA4" w14:textId="77777777" w:rsidR="009644F5" w:rsidRPr="00A72E11" w:rsidRDefault="009644F5" w:rsidP="009644F5">
            <w:pPr>
              <w:jc w:val="center"/>
              <w:rPr>
                <w:sz w:val="24"/>
              </w:rPr>
            </w:pPr>
          </w:p>
        </w:tc>
      </w:tr>
    </w:tbl>
    <w:p w14:paraId="769ABC0B" w14:textId="77777777" w:rsidR="0035045C" w:rsidRDefault="0035045C" w:rsidP="00E756E3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Чертеж с размерами</w:t>
      </w:r>
    </w:p>
    <w:p w14:paraId="292CED1B" w14:textId="59CF6231" w:rsidR="00FA7ADB" w:rsidRDefault="003E239D" w:rsidP="00E756E3">
      <w:pPr>
        <w:spacing w:before="240" w:line="276" w:lineRule="auto"/>
        <w:jc w:val="both"/>
      </w:pPr>
      <w:r>
        <w:object w:dxaOrig="7189" w:dyaOrig="5326" w14:anchorId="2DD190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1.75pt;height:203.1pt" o:ole="">
            <v:imagedata r:id="rId11" o:title="" cropbottom="3935f"/>
          </v:shape>
          <o:OLEObject Type="Embed" ProgID="CorelDraw.Graphic.17" ShapeID="_x0000_i1025" DrawAspect="Content" ObjectID="_1727258753" r:id="rId12"/>
        </w:object>
      </w:r>
    </w:p>
    <w:p w14:paraId="03F6D96E" w14:textId="5F255970" w:rsidR="003E239D" w:rsidRPr="006F6523" w:rsidRDefault="003E239D" w:rsidP="00E756E3">
      <w:pPr>
        <w:spacing w:before="240" w:line="276" w:lineRule="auto"/>
        <w:jc w:val="both"/>
        <w:rPr>
          <w:b/>
          <w:color w:val="FF0000"/>
          <w:sz w:val="24"/>
          <w:lang w:val="en-US"/>
        </w:rPr>
      </w:pPr>
      <w:r>
        <w:object w:dxaOrig="6394" w:dyaOrig="11304" w14:anchorId="5F4AC7B5">
          <v:shape id="_x0000_i1026" type="#_x0000_t75" style="width:295pt;height:211.15pt" o:ole="">
            <v:imagedata r:id="rId13" o:title="" cropbottom="38974f"/>
          </v:shape>
          <o:OLEObject Type="Embed" ProgID="CorelDraw.Graphic.17" ShapeID="_x0000_i1026" DrawAspect="Content" ObjectID="_1727258754" r:id="rId14"/>
        </w:object>
      </w:r>
    </w:p>
    <w:p w14:paraId="12E8E7EE" w14:textId="77777777" w:rsidR="003824BF" w:rsidRDefault="003824BF">
      <w:pPr>
        <w:rPr>
          <w:b/>
          <w:color w:val="FF0000"/>
          <w:sz w:val="24"/>
        </w:rPr>
      </w:pPr>
      <w:r>
        <w:rPr>
          <w:b/>
          <w:color w:val="FF0000"/>
          <w:sz w:val="24"/>
        </w:rPr>
        <w:br w:type="page"/>
      </w:r>
    </w:p>
    <w:p w14:paraId="3B90E912" w14:textId="6ADBF23C" w:rsidR="0073649D" w:rsidRPr="0065005D" w:rsidRDefault="009644F5" w:rsidP="0065005D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lastRenderedPageBreak/>
        <w:t>Подробное описание изделия</w:t>
      </w:r>
      <w:r w:rsidR="0073649D" w:rsidRPr="00D92FD5">
        <w:t xml:space="preserve"> </w:t>
      </w:r>
    </w:p>
    <w:p w14:paraId="414A1D39" w14:textId="0D528683" w:rsidR="00FA7ADB" w:rsidRDefault="003824BF" w:rsidP="0065005D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Панель управления может быть использована в качестве различных приборов: Выключатель, Диммер, Контроллер температуры, Универсальный человек-машинный интерфейс.</w:t>
      </w:r>
    </w:p>
    <w:p w14:paraId="534FEAB3" w14:textId="73C1AC52" w:rsidR="0065005D" w:rsidRDefault="003824BF" w:rsidP="0065005D">
      <w:pPr>
        <w:pStyle w:val="a8"/>
        <w:numPr>
          <w:ilvl w:val="0"/>
          <w:numId w:val="4"/>
        </w:numPr>
        <w:spacing w:after="0" w:line="276" w:lineRule="auto"/>
        <w:jc w:val="both"/>
      </w:pPr>
      <w:r>
        <w:t>СИД могут переключаться между белым и оранжевым свечением</w:t>
      </w:r>
    </w:p>
    <w:p w14:paraId="67FCBE92" w14:textId="4CF5A183" w:rsidR="003824BF" w:rsidRDefault="003824BF" w:rsidP="0065005D">
      <w:pPr>
        <w:pStyle w:val="a8"/>
        <w:numPr>
          <w:ilvl w:val="0"/>
          <w:numId w:val="4"/>
        </w:numPr>
        <w:spacing w:after="0" w:line="276" w:lineRule="auto"/>
        <w:jc w:val="both"/>
      </w:pPr>
      <w:r>
        <w:t xml:space="preserve">СИД являются свободно конфигурируемыми сигнализаторами статуса подключенного оборудования. </w:t>
      </w:r>
    </w:p>
    <w:sectPr w:rsidR="003824BF" w:rsidSect="00A918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1FE3C" w14:textId="77777777" w:rsidR="00452044" w:rsidRDefault="00452044" w:rsidP="006F2854">
      <w:pPr>
        <w:spacing w:after="0" w:line="240" w:lineRule="auto"/>
      </w:pPr>
      <w:r>
        <w:separator/>
      </w:r>
    </w:p>
  </w:endnote>
  <w:endnote w:type="continuationSeparator" w:id="0">
    <w:p w14:paraId="772AEF33" w14:textId="77777777" w:rsidR="00452044" w:rsidRDefault="00452044" w:rsidP="006F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EAB07" w14:textId="391AC655" w:rsidR="00A23B47" w:rsidRDefault="00A23B47" w:rsidP="00A23B47">
    <w:pPr>
      <w:pStyle w:val="a5"/>
      <w:jc w:val="right"/>
    </w:pPr>
    <w:r>
      <w:rPr>
        <w:noProof/>
        <w:lang w:eastAsia="ru-RU"/>
      </w:rPr>
      <w:drawing>
        <wp:inline distT="0" distB="0" distL="0" distR="0" wp14:anchorId="53377C7A" wp14:editId="12AF26BF">
          <wp:extent cx="346075" cy="344454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eac-bianc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695" cy="377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72B32" w14:textId="77777777" w:rsidR="00452044" w:rsidRDefault="00452044" w:rsidP="006F2854">
      <w:pPr>
        <w:spacing w:after="0" w:line="240" w:lineRule="auto"/>
      </w:pPr>
      <w:r>
        <w:separator/>
      </w:r>
    </w:p>
  </w:footnote>
  <w:footnote w:type="continuationSeparator" w:id="0">
    <w:p w14:paraId="177E8135" w14:textId="77777777" w:rsidR="00452044" w:rsidRDefault="00452044" w:rsidP="006F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791F4" w14:textId="77777777" w:rsidR="0035045C" w:rsidRPr="00D92FD5" w:rsidRDefault="006F2854" w:rsidP="00D92FD5">
    <w:pPr>
      <w:pStyle w:val="a3"/>
      <w:rPr>
        <w:rFonts w:ascii="Cambria" w:hAnsi="Cambria" w:cs="Cambria"/>
        <w:sz w:val="48"/>
      </w:rPr>
    </w:pPr>
    <w:r w:rsidRPr="006F2854">
      <w:rPr>
        <w:rFonts w:ascii="Calibri" w:eastAsia="SimSun" w:hAnsi="Calibri" w:cs="Times New Roman"/>
        <w:noProof/>
        <w:kern w:val="2"/>
        <w:sz w:val="21"/>
        <w:lang w:eastAsia="ru-RU"/>
      </w:rPr>
      <w:drawing>
        <wp:inline distT="0" distB="0" distL="0" distR="0" wp14:anchorId="02C94A8E" wp14:editId="7F3DD976">
          <wp:extent cx="1836420" cy="446171"/>
          <wp:effectExtent l="0" t="0" r="0" b="0"/>
          <wp:docPr id="3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3993" cy="465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rFonts w:ascii="Times New Roman" w:hAnsi="Times New Roman" w:cs="Times New Roman"/>
        <w:sz w:val="36"/>
      </w:rPr>
      <w:t xml:space="preserve"> </w:t>
    </w:r>
    <w:r w:rsidR="00E756E3">
      <w:rPr>
        <w:rFonts w:ascii="Times New Roman" w:hAnsi="Times New Roman" w:cs="Times New Roman"/>
        <w:sz w:val="36"/>
      </w:rPr>
      <w:t xml:space="preserve">             </w:t>
    </w:r>
    <w:r w:rsidR="00E756E3">
      <w:rPr>
        <w:rFonts w:ascii="Cambria" w:hAnsi="Cambria" w:cs="Cambria"/>
        <w:sz w:val="48"/>
      </w:rPr>
      <w:t>Технический паспорт</w:t>
    </w:r>
  </w:p>
  <w:p w14:paraId="32570067" w14:textId="4C72FAD7" w:rsidR="00C957D6" w:rsidRPr="001A4E42" w:rsidRDefault="002B708B" w:rsidP="002B708B">
    <w:pPr>
      <w:pStyle w:val="a7"/>
      <w:rPr>
        <w:b/>
      </w:rPr>
    </w:pPr>
    <w:r w:rsidRPr="002B708B">
      <w:rPr>
        <w:b/>
      </w:rPr>
      <w:t>Кнопочный выключатель на 8 каналов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4347F"/>
    <w:multiLevelType w:val="hybridMultilevel"/>
    <w:tmpl w:val="A4169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B16DB"/>
    <w:multiLevelType w:val="hybridMultilevel"/>
    <w:tmpl w:val="A642D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27AC4"/>
    <w:multiLevelType w:val="hybridMultilevel"/>
    <w:tmpl w:val="EA5A0C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9593F1D"/>
    <w:multiLevelType w:val="hybridMultilevel"/>
    <w:tmpl w:val="74766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874133">
    <w:abstractNumId w:val="0"/>
  </w:num>
  <w:num w:numId="2" w16cid:durableId="1207789763">
    <w:abstractNumId w:val="3"/>
  </w:num>
  <w:num w:numId="3" w16cid:durableId="2008824757">
    <w:abstractNumId w:val="2"/>
  </w:num>
  <w:num w:numId="4" w16cid:durableId="1471315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1F3"/>
    <w:rsid w:val="00090414"/>
    <w:rsid w:val="000B1520"/>
    <w:rsid w:val="00183A49"/>
    <w:rsid w:val="001A4E42"/>
    <w:rsid w:val="001A77C6"/>
    <w:rsid w:val="00234CEF"/>
    <w:rsid w:val="002473D5"/>
    <w:rsid w:val="002B708B"/>
    <w:rsid w:val="0035045C"/>
    <w:rsid w:val="0036244B"/>
    <w:rsid w:val="003824BF"/>
    <w:rsid w:val="003B2A7D"/>
    <w:rsid w:val="003C1CB1"/>
    <w:rsid w:val="003E2209"/>
    <w:rsid w:val="003E239D"/>
    <w:rsid w:val="0040251A"/>
    <w:rsid w:val="004511ED"/>
    <w:rsid w:val="00451E6F"/>
    <w:rsid w:val="00452044"/>
    <w:rsid w:val="004A7880"/>
    <w:rsid w:val="004B66AB"/>
    <w:rsid w:val="005432F3"/>
    <w:rsid w:val="0058383A"/>
    <w:rsid w:val="00587E58"/>
    <w:rsid w:val="00622DB3"/>
    <w:rsid w:val="006445EE"/>
    <w:rsid w:val="00645DF3"/>
    <w:rsid w:val="0065005D"/>
    <w:rsid w:val="006F2854"/>
    <w:rsid w:val="006F6523"/>
    <w:rsid w:val="00727BA1"/>
    <w:rsid w:val="0073649D"/>
    <w:rsid w:val="007D43D5"/>
    <w:rsid w:val="007F11F3"/>
    <w:rsid w:val="007F70D2"/>
    <w:rsid w:val="008B02BA"/>
    <w:rsid w:val="008B541B"/>
    <w:rsid w:val="008D3FA1"/>
    <w:rsid w:val="00963EB7"/>
    <w:rsid w:val="009644F5"/>
    <w:rsid w:val="009C71B8"/>
    <w:rsid w:val="00A2250F"/>
    <w:rsid w:val="00A22BC7"/>
    <w:rsid w:val="00A23B47"/>
    <w:rsid w:val="00A5087F"/>
    <w:rsid w:val="00A72E11"/>
    <w:rsid w:val="00A81F17"/>
    <w:rsid w:val="00A9189F"/>
    <w:rsid w:val="00AF2171"/>
    <w:rsid w:val="00B32206"/>
    <w:rsid w:val="00BA170E"/>
    <w:rsid w:val="00BA477C"/>
    <w:rsid w:val="00BC32C8"/>
    <w:rsid w:val="00C11186"/>
    <w:rsid w:val="00C957D6"/>
    <w:rsid w:val="00CF564C"/>
    <w:rsid w:val="00D12CC7"/>
    <w:rsid w:val="00D22AE6"/>
    <w:rsid w:val="00D6723D"/>
    <w:rsid w:val="00D86C56"/>
    <w:rsid w:val="00D92FD5"/>
    <w:rsid w:val="00D96551"/>
    <w:rsid w:val="00DF47BC"/>
    <w:rsid w:val="00E70410"/>
    <w:rsid w:val="00E756E3"/>
    <w:rsid w:val="00E82C92"/>
    <w:rsid w:val="00E85D7F"/>
    <w:rsid w:val="00E92B81"/>
    <w:rsid w:val="00EC7493"/>
    <w:rsid w:val="00FA7ADB"/>
    <w:rsid w:val="00F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82AC2"/>
  <w15:chartTrackingRefBased/>
  <w15:docId w15:val="{C72B2184-6FF8-47FD-B1C9-AF1372E6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3D5"/>
  </w:style>
  <w:style w:type="paragraph" w:styleId="1">
    <w:name w:val="heading 1"/>
    <w:basedOn w:val="a"/>
    <w:next w:val="a"/>
    <w:link w:val="10"/>
    <w:uiPriority w:val="9"/>
    <w:qFormat/>
    <w:rsid w:val="006F2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854"/>
  </w:style>
  <w:style w:type="paragraph" w:styleId="a5">
    <w:name w:val="footer"/>
    <w:basedOn w:val="a"/>
    <w:link w:val="a6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2854"/>
  </w:style>
  <w:style w:type="character" w:customStyle="1" w:styleId="10">
    <w:name w:val="Заголовок 1 Знак"/>
    <w:basedOn w:val="a0"/>
    <w:link w:val="1"/>
    <w:uiPriority w:val="9"/>
    <w:rsid w:val="006F28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6F2854"/>
    <w:pPr>
      <w:outlineLvl w:val="9"/>
    </w:pPr>
    <w:rPr>
      <w:lang w:eastAsia="ru-RU"/>
    </w:rPr>
  </w:style>
  <w:style w:type="paragraph" w:styleId="a8">
    <w:name w:val="List Paragraph"/>
    <w:basedOn w:val="a"/>
    <w:uiPriority w:val="34"/>
    <w:qFormat/>
    <w:rsid w:val="006F2854"/>
    <w:pPr>
      <w:ind w:left="720"/>
      <w:contextualSpacing/>
    </w:pPr>
  </w:style>
  <w:style w:type="table" w:styleId="a9">
    <w:name w:val="Table Grid"/>
    <w:basedOn w:val="a1"/>
    <w:uiPriority w:val="39"/>
    <w:rsid w:val="00FA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oleObject" Target="embeddings/oleObject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5822F-EB17-415A-8BFE-9E7DC000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Комарова Анна</cp:lastModifiedBy>
  <cp:revision>6</cp:revision>
  <cp:lastPrinted>2022-10-10T21:15:00Z</cp:lastPrinted>
  <dcterms:created xsi:type="dcterms:W3CDTF">2022-10-13T13:02:00Z</dcterms:created>
  <dcterms:modified xsi:type="dcterms:W3CDTF">2022-10-14T10:18:00Z</dcterms:modified>
</cp:coreProperties>
</file>